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1A" w:rsidRDefault="0056111A" w:rsidP="0056111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69"/>
          <w:szCs w:val="69"/>
          <w:lang w:eastAsia="ru-RU"/>
        </w:rPr>
      </w:pPr>
      <w:r w:rsidRPr="0056111A">
        <w:rPr>
          <w:rFonts w:ascii="Arial" w:eastAsia="Times New Roman" w:hAnsi="Arial" w:cs="Arial"/>
          <w:b/>
          <w:bCs/>
          <w:color w:val="000000"/>
          <w:kern w:val="36"/>
          <w:sz w:val="69"/>
          <w:szCs w:val="69"/>
          <w:lang w:eastAsia="ru-RU"/>
        </w:rPr>
        <w:t xml:space="preserve">Как устроить ребёнка в детский сад: </w:t>
      </w:r>
    </w:p>
    <w:p w:rsidR="0056111A" w:rsidRPr="0056111A" w:rsidRDefault="0056111A" w:rsidP="0056111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69"/>
          <w:szCs w:val="69"/>
          <w:lang w:eastAsia="ru-RU"/>
        </w:rPr>
      </w:pPr>
      <w:r w:rsidRPr="0056111A">
        <w:rPr>
          <w:rFonts w:ascii="Arial" w:eastAsia="Times New Roman" w:hAnsi="Arial" w:cs="Arial"/>
          <w:b/>
          <w:bCs/>
          <w:color w:val="000000"/>
          <w:kern w:val="36"/>
          <w:sz w:val="69"/>
          <w:szCs w:val="69"/>
          <w:lang w:eastAsia="ru-RU"/>
        </w:rPr>
        <w:t>пошаговая инструкция</w:t>
      </w:r>
    </w:p>
    <w:p w:rsidR="0056111A" w:rsidRPr="0056111A" w:rsidRDefault="0056111A" w:rsidP="0056111A">
      <w:pPr>
        <w:numPr>
          <w:ilvl w:val="0"/>
          <w:numId w:val="1"/>
        </w:numPr>
        <w:shd w:val="clear" w:color="auto" w:fill="FFFFFF"/>
        <w:spacing w:after="0" w:line="240" w:lineRule="auto"/>
        <w:ind w:left="-1605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56111A" w:rsidRPr="0056111A" w:rsidRDefault="0056111A" w:rsidP="0056111A">
      <w:pPr>
        <w:shd w:val="clear" w:color="auto" w:fill="FFFFFF"/>
        <w:spacing w:after="0" w:line="240" w:lineRule="auto"/>
        <w:ind w:left="-1605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56111A" w:rsidRPr="0056111A" w:rsidRDefault="0056111A" w:rsidP="0056111A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 wp14:anchorId="26114071" wp14:editId="7EE1F182">
            <wp:extent cx="3554569" cy="1519707"/>
            <wp:effectExtent l="0" t="0" r="8255" b="4445"/>
            <wp:docPr id="1" name="Рисунок 1" descr="Как устроить ребёнка в детский сад: пошаговая инстру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устроить ребёнка в детский сад: пошаговая инструк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486" cy="152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111A" w:rsidRPr="00D079D9" w:rsidRDefault="0056111A" w:rsidP="00375912">
      <w:pPr>
        <w:shd w:val="clear" w:color="auto" w:fill="FFFFFF"/>
        <w:spacing w:after="0" w:line="240" w:lineRule="auto"/>
        <w:ind w:firstLine="708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Когда нужно устроить ребёнка в детский сад, побеспокоиться о записи стоит заранее. Если вы делаете это впервые, сразу скажем: процесс никак не связан с началом или окончанием учебного года. Рассказываем подробно, что нужно делать родителям.</w:t>
      </w:r>
    </w:p>
    <w:p w:rsidR="0056111A" w:rsidRPr="00D079D9" w:rsidRDefault="0056111A" w:rsidP="00D079D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Когда нужно встать на очередь в садик</w:t>
      </w:r>
    </w:p>
    <w:p w:rsidR="0056111A" w:rsidRPr="00D079D9" w:rsidRDefault="0056111A" w:rsidP="00D079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Даже если вы планируете оставлять малыша с бабушкой, записать его в сад всё равно стоит</w:t>
      </w:r>
      <w:r w:rsidR="00375912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пораньше.</w:t>
      </w: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Подать заявление родители могут в любое время, пока ребёнку не исполнилось семь лет.</w:t>
      </w: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fldChar w:fldCharType="begin"/>
      </w: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instrText xml:space="preserve"> HYPERLINK "https://media.mts.ru/technologies/204679-posobie-po-bezrabotitse/" </w:instrText>
      </w: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fldChar w:fldCharType="separate"/>
      </w:r>
    </w:p>
    <w:p w:rsidR="0056111A" w:rsidRPr="00D079D9" w:rsidRDefault="0056111A" w:rsidP="00D079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fldChar w:fldCharType="end"/>
      </w:r>
      <w:r w:rsidRPr="00D079D9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Какие документы нужны для подачи заявления в детский сад</w:t>
      </w:r>
    </w:p>
    <w:p w:rsidR="0056111A" w:rsidRPr="00D079D9" w:rsidRDefault="0056111A" w:rsidP="003759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Подать заявку могут родители или законные представители малыша. Чтобы воспользоваться услугой, нужно подготовить следующие документы:</w:t>
      </w:r>
    </w:p>
    <w:p w:rsidR="0056111A" w:rsidRPr="00D079D9" w:rsidRDefault="00375912" w:rsidP="003759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паспорт заявителя;</w:t>
      </w:r>
    </w:p>
    <w:p w:rsidR="0056111A" w:rsidRPr="00D079D9" w:rsidRDefault="00375912" w:rsidP="003759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запись акта или свидетельство о рождении ребёнка, поступающего в </w:t>
      </w: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 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детский сад;</w:t>
      </w:r>
    </w:p>
    <w:p w:rsidR="0056111A" w:rsidRPr="00D079D9" w:rsidRDefault="00375912" w:rsidP="003759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справка о регистрации по месту жительства;</w:t>
      </w:r>
    </w:p>
    <w:p w:rsidR="0056111A" w:rsidRPr="00D079D9" w:rsidRDefault="00375912" w:rsidP="003759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справка о получении льгот;</w:t>
      </w:r>
    </w:p>
    <w:p w:rsidR="0056111A" w:rsidRPr="00D079D9" w:rsidRDefault="00375912" w:rsidP="003759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медицинская справка о группе </w:t>
      </w: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оздоровительной направленности (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если ребёнок пойдёт в оздоровительную группу</w:t>
      </w: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)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;</w:t>
      </w:r>
    </w:p>
    <w:p w:rsidR="0056111A" w:rsidRPr="00D079D9" w:rsidRDefault="00375912" w:rsidP="00375912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заключение психолого-медико-педагогической комиссии (ПМПК) </w:t>
      </w: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(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если ребёнок пойдёт в компенсирующую группу</w:t>
      </w: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)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</w:t>
      </w:r>
    </w:p>
    <w:p w:rsidR="0056111A" w:rsidRPr="00D079D9" w:rsidRDefault="0056111A" w:rsidP="005611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Если заявление будет подавать не родитель, а, например, бабушка или другой родственник, потребуется ещё и справка о праве представлять законные интересы ребёнка. Если вы зарегистрированы не в том районе, к которому относится детский сад, нужно будет подтвердить своё фактическое проживание в этой местности. Таким подтверждением может служить договор аренды жилого помещения или штамп о временной регистрации.</w:t>
      </w:r>
    </w:p>
    <w:p w:rsidR="0056111A" w:rsidRPr="00D079D9" w:rsidRDefault="0056111A" w:rsidP="005611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 xml:space="preserve">Если ребёнок родился за границей, нужно </w:t>
      </w:r>
      <w:proofErr w:type="gramStart"/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предоставить иностранный документ</w:t>
      </w:r>
      <w:proofErr w:type="gramEnd"/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о рождении и его нотариально заверенный перевод. Также иностранцам потребуется документ, подтверждающий право находиться в РФ: виза, миграционная карта, вид на жительство (ВНЖ) или разрешение на временное проживание (РВП).</w:t>
      </w:r>
    </w:p>
    <w:p w:rsidR="0056111A" w:rsidRPr="00D079D9" w:rsidRDefault="0056111A" w:rsidP="00D079D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Как подать заявление в детский сад</w:t>
      </w:r>
    </w:p>
    <w:p w:rsidR="0056111A" w:rsidRPr="00D079D9" w:rsidRDefault="0056111A" w:rsidP="003759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Родители могут воспользоваться одним из трёх способов получения услуги:</w:t>
      </w:r>
    </w:p>
    <w:p w:rsidR="0056111A" w:rsidRPr="00D079D9" w:rsidRDefault="00375912" w:rsidP="003759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обратиться в отдел образования</w:t>
      </w:r>
      <w:r w:rsidR="00841420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администрации Охотского муниципального округа</w:t>
      </w:r>
      <w:r w:rsidR="00A969D5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(либо непосредственно в детский сад на Вашей территории)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;</w:t>
      </w:r>
    </w:p>
    <w:p w:rsidR="0056111A" w:rsidRPr="00D079D9" w:rsidRDefault="00375912" w:rsidP="003759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- 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подать документы через МФЦ;</w:t>
      </w:r>
    </w:p>
    <w:p w:rsidR="0056111A" w:rsidRPr="00D079D9" w:rsidRDefault="00375912" w:rsidP="0037591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-</w:t>
      </w:r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записать ребёнка онлайн через портал «</w:t>
      </w:r>
      <w:proofErr w:type="spellStart"/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Госуслуги</w:t>
      </w:r>
      <w:proofErr w:type="spellEnd"/>
      <w:r w:rsidR="0056111A"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», заполнив электронную форму.</w:t>
      </w:r>
    </w:p>
    <w:p w:rsidR="0056111A" w:rsidRPr="00D079D9" w:rsidRDefault="0056111A" w:rsidP="005611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первых двух случаях заявление на очередь в садик пишется по месту обращения и передаётся специалисту вместе с пакетом документов. Справка о постановке выдаётся через 3–10 дней.</w:t>
      </w:r>
    </w:p>
    <w:p w:rsidR="0056111A" w:rsidRPr="00A969D5" w:rsidRDefault="0056111A" w:rsidP="00A969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Самый удобный способ — подать документ через </w:t>
      </w:r>
      <w:proofErr w:type="spellStart"/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Госуслуги</w:t>
      </w:r>
      <w:proofErr w:type="spellEnd"/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не выходя из дома. </w:t>
      </w:r>
    </w:p>
    <w:p w:rsidR="00841420" w:rsidRPr="00D079D9" w:rsidRDefault="0056111A" w:rsidP="00D079D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 xml:space="preserve">Как записать ребёнка в садик через </w:t>
      </w:r>
      <w:proofErr w:type="spellStart"/>
      <w:r w:rsidRPr="00D079D9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Госуслуги</w:t>
      </w:r>
      <w:proofErr w:type="spellEnd"/>
    </w:p>
    <w:p w:rsidR="0056111A" w:rsidRPr="00D079D9" w:rsidRDefault="0056111A" w:rsidP="0084142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Cs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Авторизуйтесь в системе и войдите в личный кабинет.</w:t>
      </w:r>
    </w:p>
    <w:p w:rsidR="0056111A" w:rsidRPr="00D079D9" w:rsidRDefault="0056111A" w:rsidP="0084142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Cs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категории услуг нужно выбрать «Образование Дети», а затем «Запись в детский сад».</w:t>
      </w:r>
    </w:p>
    <w:p w:rsidR="0056111A" w:rsidRPr="00D079D9" w:rsidRDefault="0056111A" w:rsidP="0084142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Cs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этом разделе доступны три услуги: записаться, посмотреть ранее поданные заявления, подписаться на онлайн-информирование. Выбираем первую услугу.</w:t>
      </w:r>
    </w:p>
    <w:p w:rsidR="0056111A" w:rsidRPr="00D079D9" w:rsidRDefault="0056111A" w:rsidP="0084142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Cs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Появится форма, где нужно указать свои данные.</w:t>
      </w:r>
    </w:p>
    <w:p w:rsidR="0056111A" w:rsidRPr="00D079D9" w:rsidRDefault="0056111A" w:rsidP="00D079D9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Cs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Система предложит выбрать от двух до пяти детских садов (зависит от региона). Указывайте максимальное количество, так выше шанс получить место.</w:t>
      </w:r>
    </w:p>
    <w:p w:rsidR="0056111A" w:rsidRPr="00D079D9" w:rsidRDefault="0056111A" w:rsidP="005611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Вы можете выбрать любые детские сады из списка, но нужно учесть, что распределение проходит по территориальному признаку. Первыми примут тех, у кого есть постоянная прописка, а уже потом остальных.</w:t>
      </w:r>
    </w:p>
    <w:p w:rsidR="0056111A" w:rsidRPr="00D079D9" w:rsidRDefault="0056111A" w:rsidP="008414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Официально дети могут посещать садик с возраста от двух месяцев до восьми лет. Но на практике малышей в ясельные группы обычно принимают с полутора лет, а в </w:t>
      </w:r>
      <w:proofErr w:type="gramStart"/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группы полного дня</w:t>
      </w:r>
      <w:proofErr w:type="gramEnd"/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с трёх лет. </w:t>
      </w:r>
    </w:p>
    <w:p w:rsidR="0056111A" w:rsidRPr="00D079D9" w:rsidRDefault="0056111A" w:rsidP="00D079D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Заявка отправлена. Что дальше</w:t>
      </w:r>
      <w:r w:rsidR="00D079D9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ru-RU"/>
        </w:rPr>
        <w:t>?</w:t>
      </w:r>
    </w:p>
    <w:p w:rsidR="0056111A" w:rsidRPr="00D079D9" w:rsidRDefault="0056111A" w:rsidP="005611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После того как вам удалось успешно записать ребёнка в садик через </w:t>
      </w:r>
      <w:proofErr w:type="spellStart"/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Госуслуги</w:t>
      </w:r>
      <w:proofErr w:type="spellEnd"/>
      <w:r w:rsidRPr="00D079D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или другим способом, периодически отслеживайте, как продвигается очередь. В разных регионах темпы разные, всё зависит от количества детских садов и их загруженности. </w:t>
      </w:r>
    </w:p>
    <w:p w:rsidR="00841420" w:rsidRDefault="0056111A" w:rsidP="00A969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При зачислении в государственные детские сады малышей делят на две категории: поступающие на льготных и общих основаниях.</w:t>
      </w:r>
    </w:p>
    <w:p w:rsidR="0056111A" w:rsidRPr="0056111A" w:rsidRDefault="00841420" w:rsidP="0084142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- </w:t>
      </w:r>
      <w:r w:rsidR="0056111A"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Воспользоваться услугой </w:t>
      </w:r>
      <w:r w:rsidR="0056111A" w:rsidRPr="0056111A">
        <w:rPr>
          <w:rFonts w:ascii="inherit" w:eastAsia="Times New Roman" w:hAnsi="inherit" w:cs="Arial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вне очереди</w:t>
      </w:r>
      <w:r w:rsidR="0056111A"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 могут дети чернобыльцев, судей, работников прокуратуры, СК, а также военнослужащих, добровольцев, сотрудников </w:t>
      </w:r>
      <w:proofErr w:type="spellStart"/>
      <w:r w:rsidR="0056111A"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Росгвардии</w:t>
      </w:r>
      <w:proofErr w:type="spellEnd"/>
      <w:r w:rsidR="0056111A"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, погибших в ходе СВО.</w:t>
      </w:r>
    </w:p>
    <w:p w:rsidR="0056111A" w:rsidRPr="0056111A" w:rsidRDefault="00841420" w:rsidP="0084142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Arial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 xml:space="preserve">- </w:t>
      </w:r>
      <w:r w:rsidR="0056111A" w:rsidRPr="0056111A">
        <w:rPr>
          <w:rFonts w:ascii="inherit" w:eastAsia="Times New Roman" w:hAnsi="inherit" w:cs="Arial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Первоочередное право на зачисление</w:t>
      </w:r>
      <w:r w:rsidR="0056111A"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 имеют многодетные семьи, семьи с детьми-инвалидами или если родитель </w:t>
      </w:r>
      <w:r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-</w:t>
      </w:r>
      <w:r w:rsidR="0056111A"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 инвалид, а также дети военнослужащих и сотрудников полиции и федеральных служб.</w:t>
      </w:r>
    </w:p>
    <w:p w:rsidR="0056111A" w:rsidRPr="0056111A" w:rsidRDefault="00841420" w:rsidP="0084142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Arial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="0056111A" w:rsidRPr="0056111A">
        <w:rPr>
          <w:rFonts w:ascii="inherit" w:eastAsia="Times New Roman" w:hAnsi="inherit" w:cs="Arial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Преимущественное право</w:t>
      </w:r>
      <w:r w:rsidR="0056111A"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 имеют родители, чей ребёнок уже ходит в этот сад, если дети проживают вместе.</w:t>
      </w:r>
    </w:p>
    <w:p w:rsidR="0056111A" w:rsidRPr="0056111A" w:rsidRDefault="00841420" w:rsidP="00963B4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Все эти категории -</w:t>
      </w:r>
      <w:r w:rsidR="0056111A"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 льготники государственного уровня, но на местах могут вводиться дополнительные муниципальные или региональные льготы на услугу. О них можно узнать в </w:t>
      </w:r>
      <w:r w:rsid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отделе </w:t>
      </w:r>
      <w:r w:rsidR="0056111A"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образования.</w:t>
      </w:r>
    </w:p>
    <w:p w:rsidR="0056111A" w:rsidRPr="00841420" w:rsidRDefault="0056111A" w:rsidP="00963B4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8414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Группы обычно начинают формироваться весной, иногда летом. Но пойти в детсад можно в любой период, если есть свободные места.</w:t>
      </w:r>
    </w:p>
    <w:p w:rsidR="00963B44" w:rsidRDefault="0056111A" w:rsidP="00963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Когда место для вашего ребёнка появится, вам придёт направление в личный кабинет на </w:t>
      </w:r>
      <w:proofErr w:type="spellStart"/>
      <w:r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Госуслугах</w:t>
      </w:r>
      <w:proofErr w:type="spellEnd"/>
      <w:r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. Если вы обращались в </w:t>
      </w:r>
      <w:r w:rsidR="00963B44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отдел </w:t>
      </w:r>
      <w:r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образования лично, вам позвонят и попросят приехать в детский сад с оригиналами документов. После этого в течение месяца нужно будет пройти медкомиссию </w:t>
      </w:r>
      <w:r w:rsidR="00841420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-</w:t>
      </w:r>
      <w:r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 xml:space="preserve"> сделать это можно в детской поликлинике. Участковый педиатр выпишет обходной лист, по которому вы с ребёнком посетите профильных специалистов. Обычно обход врачей и внесение всех записей в медицинскую карту занимает около двух недель. </w:t>
      </w:r>
    </w:p>
    <w:p w:rsidR="0056111A" w:rsidRDefault="0056111A" w:rsidP="00963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56111A">
        <w:rPr>
          <w:rFonts w:ascii="inherit" w:eastAsia="Times New Roman" w:hAnsi="inherit" w:cs="Arial"/>
          <w:color w:val="000000"/>
          <w:sz w:val="29"/>
          <w:szCs w:val="29"/>
          <w:lang w:eastAsia="ru-RU"/>
        </w:rPr>
        <w:t>Готовую карту необходимо отнести в детский сад, после чего ребёнок будет зачислен в группу, а вы сможете познакомиться с воспитателями.</w:t>
      </w:r>
    </w:p>
    <w:p w:rsidR="00A969D5" w:rsidRDefault="00A969D5" w:rsidP="00963B4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DF0A79" w:rsidRDefault="00DF0A79" w:rsidP="00DF0A7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447290" cy="1635760"/>
            <wp:effectExtent l="0" t="0" r="0" b="2540"/>
            <wp:docPr id="2" name="Рисунок 2" descr="C:\Users\ZakrevskayaSO\Desktop\картинки на экран\КАРТИНКИ ПРО ДЕТСКИЙ САД\Скачать-картинки-для-детского-сада-на-разные-темы-подборк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krevskayaSO\Desktop\картинки на экран\КАРТИНКИ ПРО ДЕТСКИЙ САД\Скачать-картинки-для-детского-сада-на-разные-темы-подборка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79" w:rsidRDefault="00DF0A79" w:rsidP="00DF0A7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DF0A79" w:rsidRDefault="00DF0A79" w:rsidP="00DF0A7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sectPr w:rsidR="00DF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B6A"/>
    <w:multiLevelType w:val="multilevel"/>
    <w:tmpl w:val="FBAC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0672C"/>
    <w:multiLevelType w:val="multilevel"/>
    <w:tmpl w:val="B832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70E35"/>
    <w:multiLevelType w:val="multilevel"/>
    <w:tmpl w:val="6DC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2066F"/>
    <w:multiLevelType w:val="multilevel"/>
    <w:tmpl w:val="19F2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23019"/>
    <w:multiLevelType w:val="multilevel"/>
    <w:tmpl w:val="B572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A23F0"/>
    <w:multiLevelType w:val="multilevel"/>
    <w:tmpl w:val="EE82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1A"/>
    <w:rsid w:val="001434F4"/>
    <w:rsid w:val="00375912"/>
    <w:rsid w:val="00494E06"/>
    <w:rsid w:val="0056111A"/>
    <w:rsid w:val="00841420"/>
    <w:rsid w:val="00962E2A"/>
    <w:rsid w:val="00963B44"/>
    <w:rsid w:val="00A969D5"/>
    <w:rsid w:val="00D079D9"/>
    <w:rsid w:val="00D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1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1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1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blockinfo-meta-text">
    <w:name w:val="article-block__info-meta-text"/>
    <w:basedOn w:val="a0"/>
    <w:rsid w:val="0056111A"/>
  </w:style>
  <w:style w:type="character" w:styleId="a3">
    <w:name w:val="Hyperlink"/>
    <w:basedOn w:val="a0"/>
    <w:uiPriority w:val="99"/>
    <w:semiHidden/>
    <w:unhideWhenUsed/>
    <w:rsid w:val="005611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611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11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41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1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1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1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blockinfo-meta-text">
    <w:name w:val="article-block__info-meta-text"/>
    <w:basedOn w:val="a0"/>
    <w:rsid w:val="0056111A"/>
  </w:style>
  <w:style w:type="character" w:styleId="a3">
    <w:name w:val="Hyperlink"/>
    <w:basedOn w:val="a0"/>
    <w:uiPriority w:val="99"/>
    <w:semiHidden/>
    <w:unhideWhenUsed/>
    <w:rsid w:val="005611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611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11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41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7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3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33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1381">
              <w:marLeft w:val="-1605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60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26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1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76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5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2508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E30613"/>
                        <w:left w:val="none" w:sz="0" w:space="0" w:color="auto"/>
                        <w:bottom w:val="none" w:sz="0" w:space="23" w:color="auto"/>
                        <w:right w:val="none" w:sz="0" w:space="0" w:color="auto"/>
                      </w:divBdr>
                    </w:div>
                    <w:div w:id="8993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939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22870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E30613"/>
                        <w:left w:val="none" w:sz="0" w:space="0" w:color="auto"/>
                        <w:bottom w:val="none" w:sz="0" w:space="23" w:color="auto"/>
                        <w:right w:val="none" w:sz="0" w:space="0" w:color="auto"/>
                      </w:divBdr>
                    </w:div>
                    <w:div w:id="27151889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E30613"/>
                        <w:left w:val="none" w:sz="0" w:space="0" w:color="auto"/>
                        <w:bottom w:val="none" w:sz="0" w:space="23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Закревская Светлан Олеговна</dc:creator>
  <cp:lastModifiedBy>Закревская Светлан Олеговна</cp:lastModifiedBy>
  <cp:revision>2</cp:revision>
  <dcterms:created xsi:type="dcterms:W3CDTF">2026-01-16T02:27:00Z</dcterms:created>
  <dcterms:modified xsi:type="dcterms:W3CDTF">2026-01-16T02:27:00Z</dcterms:modified>
</cp:coreProperties>
</file>