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98" w:rsidRPr="00A97598" w:rsidRDefault="00A97598" w:rsidP="00A9759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97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ДОШКОЛЬНОЕ ОБРАЗОВАТЕЛЬНОЕ УЧРЕЖДЕНИЕ ДЕТСКИЙ САД № 21 «ЗОЛОТАЯ РЫБКА» ИНСКОГО СЕЛЬСКОГО ПОСЕЛЕНИЯ</w:t>
      </w:r>
    </w:p>
    <w:p w:rsidR="00A97598" w:rsidRP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7598" w:rsidRP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7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A97598" w:rsidRPr="00A97598" w:rsidTr="00411F24">
        <w:trPr>
          <w:trHeight w:val="1650"/>
        </w:trPr>
        <w:tc>
          <w:tcPr>
            <w:tcW w:w="5035" w:type="dxa"/>
          </w:tcPr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управляющим советом муниципального казенного дошкольного </w:t>
            </w:r>
            <w:bookmarkStart w:id="0" w:name="_GoBack"/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  <w:bookmarkEnd w:id="0"/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детского сада № 21 «Золотая рыбка» Инского сельского поселения</w:t>
            </w: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</w:t>
            </w:r>
            <w:r w:rsidRPr="00A9759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30.08.2018г</w:t>
            </w:r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 протокол № _____1____</w:t>
            </w:r>
          </w:p>
        </w:tc>
        <w:tc>
          <w:tcPr>
            <w:tcW w:w="5035" w:type="dxa"/>
          </w:tcPr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gramStart"/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заведующего муниципального казенного дошкольного образовательного учреждения детского сада № 21 «Золотая рыбка» Инского сельского поселения</w:t>
            </w: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от__</w:t>
            </w:r>
            <w:r w:rsidRPr="00A9759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30.08.2018</w:t>
            </w:r>
            <w:r w:rsidRPr="00A975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 № ___50______</w:t>
            </w:r>
          </w:p>
          <w:p w:rsidR="00A97598" w:rsidRPr="00A97598" w:rsidRDefault="00A97598" w:rsidP="00A9759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7598" w:rsidRP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7598" w:rsidRPr="00A97598" w:rsidRDefault="00A97598" w:rsidP="00A97598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7598" w:rsidRDefault="001220EE" w:rsidP="00A9759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9759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1220EE" w:rsidRPr="00A97598" w:rsidRDefault="001220EE" w:rsidP="00A97598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97598">
        <w:rPr>
          <w:rFonts w:ascii="Times New Roman" w:hAnsi="Times New Roman" w:cs="Times New Roman"/>
          <w:b/>
          <w:sz w:val="32"/>
          <w:szCs w:val="32"/>
          <w:lang w:eastAsia="ru-RU"/>
        </w:rPr>
        <w:t>ОБ УПРАВЛЯЮЩЕМ СОВЕТЕ</w:t>
      </w:r>
    </w:p>
    <w:p w:rsidR="001220EE" w:rsidRPr="001220EE" w:rsidRDefault="001220EE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20E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220EE" w:rsidRPr="001220EE" w:rsidRDefault="001220EE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20E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220EE" w:rsidRPr="001220EE" w:rsidRDefault="001220EE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20E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220EE" w:rsidRPr="001220EE" w:rsidRDefault="001220EE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20E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220EE" w:rsidRDefault="001220EE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20E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7598" w:rsidRPr="001220EE" w:rsidRDefault="00A97598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20EE" w:rsidRPr="001220EE" w:rsidRDefault="001220EE" w:rsidP="001220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20E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220EE" w:rsidRPr="00A97598" w:rsidRDefault="001220EE" w:rsidP="00A97598">
      <w:pPr>
        <w:pStyle w:val="a5"/>
        <w:rPr>
          <w:rFonts w:ascii="Times New Roman" w:hAnsi="Times New Roman" w:cs="Times New Roman"/>
          <w:b/>
          <w:lang w:eastAsia="ru-RU"/>
        </w:rPr>
      </w:pPr>
      <w:r w:rsidRPr="00A97598">
        <w:rPr>
          <w:rFonts w:ascii="Times New Roman" w:hAnsi="Times New Roman" w:cs="Times New Roman"/>
          <w:b/>
          <w:lang w:eastAsia="ru-RU"/>
        </w:rPr>
        <w:lastRenderedPageBreak/>
        <w:t>1. Общие положения.</w:t>
      </w:r>
      <w:r w:rsidRPr="00A97598">
        <w:rPr>
          <w:rFonts w:ascii="Times New Roman" w:hAnsi="Times New Roman" w:cs="Times New Roman"/>
          <w:lang w:eastAsia="ru-RU"/>
        </w:rPr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1.1.              Управляющий совет </w:t>
      </w:r>
      <w:r w:rsidR="00A97598">
        <w:rPr>
          <w:rFonts w:ascii="Times New Roman" w:hAnsi="Times New Roman" w:cs="Times New Roman"/>
          <w:lang w:eastAsia="ru-RU"/>
        </w:rPr>
        <w:t xml:space="preserve">ДОУ </w:t>
      </w:r>
      <w:r w:rsidRPr="00A97598">
        <w:rPr>
          <w:rFonts w:ascii="Times New Roman" w:hAnsi="Times New Roman" w:cs="Times New Roman"/>
          <w:lang w:eastAsia="ru-RU"/>
        </w:rPr>
        <w:t>является коллегиальным органом самоуправления, реализующим принцип демократического, государственно-общественного характера управления образованием.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1.2.              Управляющий совет действует на основе и в своей</w:t>
      </w:r>
      <w:r w:rsidR="00A97598">
        <w:rPr>
          <w:rFonts w:ascii="Times New Roman" w:hAnsi="Times New Roman" w:cs="Times New Roman"/>
          <w:lang w:eastAsia="ru-RU"/>
        </w:rPr>
        <w:t xml:space="preserve"> </w:t>
      </w:r>
      <w:r w:rsidRPr="00A97598">
        <w:rPr>
          <w:rFonts w:ascii="Times New Roman" w:hAnsi="Times New Roman" w:cs="Times New Roman"/>
          <w:lang w:eastAsia="ru-RU"/>
        </w:rPr>
        <w:t>деятельности руководствуется: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Конституцией Российской Федерации;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Законом Российской Федерации «Об образовании</w:t>
      </w:r>
      <w:r w:rsidR="00A97598">
        <w:rPr>
          <w:rFonts w:ascii="Times New Roman" w:hAnsi="Times New Roman" w:cs="Times New Roman"/>
          <w:lang w:eastAsia="ru-RU"/>
        </w:rPr>
        <w:t xml:space="preserve"> в РФ</w:t>
      </w:r>
      <w:r w:rsidRPr="00A97598">
        <w:rPr>
          <w:rFonts w:ascii="Times New Roman" w:hAnsi="Times New Roman" w:cs="Times New Roman"/>
          <w:lang w:eastAsia="ru-RU"/>
        </w:rPr>
        <w:t>», и иными действующими федеральными кодексами и законами;</w:t>
      </w:r>
    </w:p>
    <w:p w:rsid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Типовыми положениями об общеобразовательном учреждении и вечернем (сменном) общеобразовательном учреждении Российской Федерации;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правовыми актами и решениями органов местного самоуправления и органов управления образованием; </w:t>
      </w:r>
    </w:p>
    <w:p w:rsidR="001220EE" w:rsidRPr="00A97598" w:rsidRDefault="00A97598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Уставом ДОУ</w:t>
      </w:r>
      <w:r w:rsidR="001220EE" w:rsidRPr="00A97598">
        <w:rPr>
          <w:rFonts w:ascii="Times New Roman" w:hAnsi="Times New Roman" w:cs="Times New Roman"/>
          <w:lang w:eastAsia="ru-RU"/>
        </w:rPr>
        <w:t xml:space="preserve"> и настоящим Положением.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1.3.              Основны</w:t>
      </w:r>
      <w:r w:rsidR="00A97598">
        <w:rPr>
          <w:rFonts w:ascii="Times New Roman" w:hAnsi="Times New Roman" w:cs="Times New Roman"/>
          <w:lang w:eastAsia="ru-RU"/>
        </w:rPr>
        <w:t xml:space="preserve">ми задачами Управляющего совет </w:t>
      </w:r>
      <w:r w:rsidRPr="00A97598">
        <w:rPr>
          <w:rFonts w:ascii="Times New Roman" w:hAnsi="Times New Roman" w:cs="Times New Roman"/>
          <w:lang w:eastAsia="ru-RU"/>
        </w:rPr>
        <w:t>являются: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определение основных направлений (программы) развития;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защита и содействие в реализации прав и законных интересов участников образовательного процесса;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содействие в создание оптимальных условий для осуществления образовательного процесса и форм его организации, в повышении качества образования, в наиболее полном удовлетворении образовательных потребностей населения;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общественный контроль рационального использования выделяемых учреждению бюджетных средств, доходов от собственной деятельности и привлечённых средств из внебюджетных источников, обеспечение прозрачности финансово-хозяйственной деятельности;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контроль за здоровыми и безопасными условиями обучения, воспитания и труда.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A97598">
        <w:rPr>
          <w:rFonts w:ascii="Times New Roman" w:hAnsi="Times New Roman" w:cs="Times New Roman"/>
          <w:b/>
          <w:lang w:eastAsia="ru-RU"/>
        </w:rPr>
        <w:t>2. Компетенция Управляющего совета.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2.1.              Для осуществления своих задач Управляющий совет 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согласовывает по представлению </w:t>
      </w:r>
      <w:r w:rsidR="00A97598">
        <w:rPr>
          <w:rFonts w:ascii="Times New Roman" w:hAnsi="Times New Roman" w:cs="Times New Roman"/>
          <w:lang w:eastAsia="ru-RU"/>
        </w:rPr>
        <w:t>заведующего</w:t>
      </w:r>
      <w:r w:rsidRPr="00A97598">
        <w:rPr>
          <w:rFonts w:ascii="Times New Roman" w:hAnsi="Times New Roman" w:cs="Times New Roman"/>
          <w:lang w:eastAsia="ru-RU"/>
        </w:rPr>
        <w:t xml:space="preserve"> локальные акты;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согласовывает решения </w:t>
      </w:r>
      <w:r w:rsidR="00A97598">
        <w:rPr>
          <w:rFonts w:ascii="Times New Roman" w:hAnsi="Times New Roman" w:cs="Times New Roman"/>
          <w:lang w:eastAsia="ru-RU"/>
        </w:rPr>
        <w:t xml:space="preserve">заведующего </w:t>
      </w:r>
      <w:r w:rsidRPr="00A97598">
        <w:rPr>
          <w:rFonts w:ascii="Times New Roman" w:hAnsi="Times New Roman" w:cs="Times New Roman"/>
          <w:lang w:eastAsia="ru-RU"/>
        </w:rPr>
        <w:t xml:space="preserve"> и Педагогического совета в части: материально-технического обеспечения и оснащения образовательного процесса, оборудования помещений, создания необходимых условий для организации питания и медицинского обслуживания обучающихся;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координирует деятельность </w:t>
      </w:r>
      <w:r w:rsidR="00A97598">
        <w:rPr>
          <w:rFonts w:ascii="Times New Roman" w:hAnsi="Times New Roman" w:cs="Times New Roman"/>
          <w:lang w:eastAsia="ru-RU"/>
        </w:rPr>
        <w:t xml:space="preserve">в </w:t>
      </w:r>
      <w:proofErr w:type="spellStart"/>
      <w:r w:rsidR="00A97598">
        <w:rPr>
          <w:rFonts w:ascii="Times New Roman" w:hAnsi="Times New Roman" w:cs="Times New Roman"/>
          <w:lang w:eastAsia="ru-RU"/>
        </w:rPr>
        <w:t>ДОУ</w:t>
      </w:r>
      <w:r w:rsidRPr="00A97598">
        <w:rPr>
          <w:rFonts w:ascii="Times New Roman" w:hAnsi="Times New Roman" w:cs="Times New Roman"/>
          <w:lang w:eastAsia="ru-RU"/>
        </w:rPr>
        <w:t>ассоциаций</w:t>
      </w:r>
      <w:proofErr w:type="spellEnd"/>
      <w:r w:rsidRPr="00A97598">
        <w:rPr>
          <w:rFonts w:ascii="Times New Roman" w:hAnsi="Times New Roman" w:cs="Times New Roman"/>
          <w:lang w:eastAsia="ru-RU"/>
        </w:rPr>
        <w:t>, союзов и иных объединений, создаваемых в целях развития и совершенствования образования;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утверждает ежегодный публичный отчёт </w:t>
      </w:r>
      <w:r w:rsidR="00A97598">
        <w:rPr>
          <w:rFonts w:ascii="Times New Roman" w:hAnsi="Times New Roman" w:cs="Times New Roman"/>
          <w:lang w:eastAsia="ru-RU"/>
        </w:rPr>
        <w:t>заведующего</w:t>
      </w:r>
      <w:r w:rsidRPr="00A97598">
        <w:rPr>
          <w:rFonts w:ascii="Times New Roman" w:hAnsi="Times New Roman" w:cs="Times New Roman"/>
          <w:lang w:eastAsia="ru-RU"/>
        </w:rPr>
        <w:t>;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оказывает всестороннее содействие развитию </w:t>
      </w:r>
      <w:r w:rsidR="00A97598">
        <w:rPr>
          <w:rFonts w:ascii="Times New Roman" w:hAnsi="Times New Roman" w:cs="Times New Roman"/>
          <w:lang w:eastAsia="ru-RU"/>
        </w:rPr>
        <w:t>ДОУ.</w:t>
      </w:r>
      <w:r w:rsidRPr="00A97598">
        <w:rPr>
          <w:rFonts w:ascii="Times New Roman" w:hAnsi="Times New Roman" w:cs="Times New Roman"/>
          <w:lang w:eastAsia="ru-RU"/>
        </w:rPr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A97598">
        <w:rPr>
          <w:rFonts w:ascii="Times New Roman" w:hAnsi="Times New Roman" w:cs="Times New Roman"/>
          <w:b/>
          <w:lang w:eastAsia="ru-RU"/>
        </w:rPr>
        <w:t>3. Состав и формирование Управляющего совета.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3.1.              Управляющий совет </w:t>
      </w:r>
      <w:r w:rsidR="00A97598">
        <w:rPr>
          <w:rFonts w:ascii="Times New Roman" w:hAnsi="Times New Roman" w:cs="Times New Roman"/>
          <w:lang w:eastAsia="ru-RU"/>
        </w:rPr>
        <w:t>создаётся в составе не менее 5</w:t>
      </w:r>
      <w:r w:rsidRPr="00A97598">
        <w:rPr>
          <w:rFonts w:ascii="Times New Roman" w:hAnsi="Times New Roman" w:cs="Times New Roman"/>
          <w:lang w:eastAsia="ru-RU"/>
        </w:rPr>
        <w:t xml:space="preserve"> 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членов с использованием процедур выборов, назначения и кооптации.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3.2.              Управляющий совет Школы состоит из избираемых членов,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представляющих: родителей (законных представителей) обучающихся, работников</w:t>
      </w:r>
      <w:proofErr w:type="gramStart"/>
      <w:r w:rsidR="00A97598">
        <w:rPr>
          <w:rFonts w:ascii="Times New Roman" w:hAnsi="Times New Roman" w:cs="Times New Roman"/>
          <w:lang w:eastAsia="ru-RU"/>
        </w:rPr>
        <w:t>.</w:t>
      </w:r>
      <w:r w:rsidRPr="00A97598">
        <w:rPr>
          <w:rFonts w:ascii="Times New Roman" w:hAnsi="Times New Roman" w:cs="Times New Roman"/>
          <w:lang w:eastAsia="ru-RU"/>
        </w:rPr>
        <w:t xml:space="preserve">. </w:t>
      </w:r>
      <w:proofErr w:type="gramEnd"/>
      <w:r w:rsidRPr="00A97598">
        <w:rPr>
          <w:rFonts w:ascii="Times New Roman" w:hAnsi="Times New Roman" w:cs="Times New Roman"/>
          <w:lang w:eastAsia="ru-RU"/>
        </w:rPr>
        <w:t xml:space="preserve">В состав Управляющего совета также входят: </w:t>
      </w:r>
      <w:r w:rsidR="00A97598">
        <w:rPr>
          <w:rFonts w:ascii="Times New Roman" w:hAnsi="Times New Roman" w:cs="Times New Roman"/>
          <w:lang w:eastAsia="ru-RU"/>
        </w:rPr>
        <w:t xml:space="preserve">заведующий. </w:t>
      </w:r>
      <w:r w:rsidRPr="00A97598">
        <w:rPr>
          <w:rFonts w:ascii="Times New Roman" w:hAnsi="Times New Roman" w:cs="Times New Roman"/>
          <w:lang w:eastAsia="ru-RU"/>
        </w:rPr>
        <w:t xml:space="preserve">По решению Управляющего совета в его состав также могут быть приглашены и включены граждане, чья профессиональная и (или) общественная деятельность, знания, опыт и возможности способны позитивным образом содействовать развитию </w:t>
      </w:r>
      <w:r w:rsidR="00A97598">
        <w:rPr>
          <w:rFonts w:ascii="Times New Roman" w:hAnsi="Times New Roman" w:cs="Times New Roman"/>
          <w:lang w:eastAsia="ru-RU"/>
        </w:rPr>
        <w:t>ДО</w:t>
      </w:r>
      <w:proofErr w:type="gramStart"/>
      <w:r w:rsidR="00A97598">
        <w:rPr>
          <w:rFonts w:ascii="Times New Roman" w:hAnsi="Times New Roman" w:cs="Times New Roman"/>
          <w:lang w:eastAsia="ru-RU"/>
        </w:rPr>
        <w:t>У</w:t>
      </w:r>
      <w:r w:rsidRPr="00A97598">
        <w:rPr>
          <w:rFonts w:ascii="Times New Roman" w:hAnsi="Times New Roman" w:cs="Times New Roman"/>
          <w:lang w:eastAsia="ru-RU"/>
        </w:rPr>
        <w:t>(</w:t>
      </w:r>
      <w:proofErr w:type="gramEnd"/>
      <w:r w:rsidRPr="00A97598">
        <w:rPr>
          <w:rFonts w:ascii="Times New Roman" w:hAnsi="Times New Roman" w:cs="Times New Roman"/>
          <w:lang w:eastAsia="ru-RU"/>
        </w:rPr>
        <w:t>кооптированные члены Управляющего совета).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3.3.              Количество членов из числа родителей не может быть 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меньше ¼ и больше ½ общего числа членов. Количество членов из числа работников не может превышать ¼ от общего числа членов. 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8A15A9">
        <w:rPr>
          <w:rFonts w:ascii="Times New Roman" w:hAnsi="Times New Roman" w:cs="Times New Roman"/>
          <w:b/>
          <w:lang w:eastAsia="ru-RU"/>
        </w:rPr>
        <w:t> 4. Управление Управляющим советом</w:t>
      </w:r>
      <w:r w:rsidRPr="00A97598">
        <w:rPr>
          <w:rFonts w:ascii="Times New Roman" w:hAnsi="Times New Roman" w:cs="Times New Roman"/>
          <w:lang w:eastAsia="ru-RU"/>
        </w:rPr>
        <w:t>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4.1.              Управляющий совет возглавляет председатель, 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</w:t>
      </w:r>
      <w:proofErr w:type="gramStart"/>
      <w:r w:rsidRPr="00A97598">
        <w:rPr>
          <w:rFonts w:ascii="Times New Roman" w:hAnsi="Times New Roman" w:cs="Times New Roman"/>
          <w:lang w:eastAsia="ru-RU"/>
        </w:rPr>
        <w:t>избираемый</w:t>
      </w:r>
      <w:proofErr w:type="gramEnd"/>
      <w:r w:rsidRPr="00A97598">
        <w:rPr>
          <w:rFonts w:ascii="Times New Roman" w:hAnsi="Times New Roman" w:cs="Times New Roman"/>
          <w:lang w:eastAsia="ru-RU"/>
        </w:rPr>
        <w:t xml:space="preserve"> тайным голосованием из числа членов Управляющего совета, за которого проголосовало не менее ⅔ из числа членов Управляющего совета.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4.2.              Представитель учредителя, обучающийся, директор и работники не могут быть избраны председателем Управляющего совета 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4.3.              Председатель Управляющего совета планирует и организует его работу, готовит заседания Управляющего совета и председательствует на них, обеспечивает на заседании ведение протокола, подписывает решения Управляющего совета, контролирует их выполнение.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lastRenderedPageBreak/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4.4.              В случае отсутствия председателя Управляющего совета, его функции осуществляет его заместитель, избираемый из числа членов Управляющего совета простым большинством голосов. </w:t>
      </w:r>
    </w:p>
    <w:p w:rsidR="001220EE" w:rsidRPr="00E968A5" w:rsidRDefault="001220EE" w:rsidP="00A97598">
      <w:pPr>
        <w:pStyle w:val="a5"/>
        <w:jc w:val="both"/>
        <w:rPr>
          <w:rFonts w:ascii="Times New Roman" w:hAnsi="Times New Roman" w:cs="Times New Roman"/>
          <w:lang w:val="en-US" w:eastAsia="ru-RU"/>
        </w:rPr>
      </w:pPr>
      <w:r w:rsidRPr="00A97598">
        <w:rPr>
          <w:rFonts w:ascii="Times New Roman" w:hAnsi="Times New Roman" w:cs="Times New Roman"/>
          <w:lang w:eastAsia="ru-RU"/>
        </w:rPr>
        <w:t>4.5.              Для ведения текущих дел члены Управляющего совета избирают из своего состава секретаря Управляющего совета, который ведет протокол заседаний и иную документацию Управляющего совета, а также участвует в подготовке заседаний.</w:t>
      </w:r>
    </w:p>
    <w:p w:rsidR="001220EE" w:rsidRPr="00E968A5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5.1.              Заседания Управляющего совета проводятся по мере необходимости, но не реже двух раз в течение учебного года, а также по инициативе председателя или по требованию директора, представителя учредителя, а также по требованию не менее 50% членов Управляющего совета.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5.2.              Дата, время, повестка заседания Управляющего совета </w:t>
      </w:r>
    </w:p>
    <w:p w:rsidR="001220EE" w:rsidRPr="00E968A5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 xml:space="preserve"> , а также необходимые материалы доводятся до сведения членов Управляющего совета не </w:t>
      </w:r>
      <w:proofErr w:type="gramStart"/>
      <w:r w:rsidRPr="00A97598">
        <w:rPr>
          <w:rFonts w:ascii="Times New Roman" w:hAnsi="Times New Roman" w:cs="Times New Roman"/>
          <w:lang w:eastAsia="ru-RU"/>
        </w:rPr>
        <w:t>позднее</w:t>
      </w:r>
      <w:proofErr w:type="gramEnd"/>
      <w:r w:rsidRPr="00A97598">
        <w:rPr>
          <w:rFonts w:ascii="Times New Roman" w:hAnsi="Times New Roman" w:cs="Times New Roman"/>
          <w:lang w:eastAsia="ru-RU"/>
        </w:rPr>
        <w:t xml:space="preserve"> чем за три дня до заседания Управляющего совета.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5.3.              Любой участник образовательного процесса может обратиться в Управляющий совет, передав заявление, оформленное в установленном порядке секретарю Управляющего совета. Данное заявление подлежит рассмотрению Управляющим советом с последующим ответом в установленном порядке заявителю.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</w:t>
      </w:r>
    </w:p>
    <w:p w:rsidR="001220EE" w:rsidRPr="00A97598" w:rsidRDefault="001220EE" w:rsidP="00A9759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97598">
        <w:rPr>
          <w:rFonts w:ascii="Times New Roman" w:hAnsi="Times New Roman" w:cs="Times New Roman"/>
          <w:lang w:eastAsia="ru-RU"/>
        </w:rPr>
        <w:t> </w:t>
      </w:r>
    </w:p>
    <w:p w:rsidR="004964E7" w:rsidRPr="00A97598" w:rsidRDefault="004964E7" w:rsidP="00A97598">
      <w:pPr>
        <w:pStyle w:val="a5"/>
        <w:jc w:val="both"/>
        <w:rPr>
          <w:rFonts w:ascii="Times New Roman" w:hAnsi="Times New Roman" w:cs="Times New Roman"/>
        </w:rPr>
      </w:pPr>
    </w:p>
    <w:sectPr w:rsidR="004964E7" w:rsidRPr="00A97598" w:rsidSect="0049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0EE"/>
    <w:rsid w:val="001220EE"/>
    <w:rsid w:val="003C77BC"/>
    <w:rsid w:val="004964E7"/>
    <w:rsid w:val="005C4E6E"/>
    <w:rsid w:val="00830406"/>
    <w:rsid w:val="008A15A9"/>
    <w:rsid w:val="009920AF"/>
    <w:rsid w:val="009F5EC7"/>
    <w:rsid w:val="00A97598"/>
    <w:rsid w:val="00BA11DA"/>
    <w:rsid w:val="00C77110"/>
    <w:rsid w:val="00E365C1"/>
    <w:rsid w:val="00E968A5"/>
    <w:rsid w:val="00F22473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0EE"/>
    <w:rPr>
      <w:b/>
      <w:bCs/>
    </w:rPr>
  </w:style>
  <w:style w:type="paragraph" w:styleId="a4">
    <w:name w:val="Normal (Web)"/>
    <w:basedOn w:val="a"/>
    <w:uiPriority w:val="99"/>
    <w:semiHidden/>
    <w:unhideWhenUsed/>
    <w:rsid w:val="0012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220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94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5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30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64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13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6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04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99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15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72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04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9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26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4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54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0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88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76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8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56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46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7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64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9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02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7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97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44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09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72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90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8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9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2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9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7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69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83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94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5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82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46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2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31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6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02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65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75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39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9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78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83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21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73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0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15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1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32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93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82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1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30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1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1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99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3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96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87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77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86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94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0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0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52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55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5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5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85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17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82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10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51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31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4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4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21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66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47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34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17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9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89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63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71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46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68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5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10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8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3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05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1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4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9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3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76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57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14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39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05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5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1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16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45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1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6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61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28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3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2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01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34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4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09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79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72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56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64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35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63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25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67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1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81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81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41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9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4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5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0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0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62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2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4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26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94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7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78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8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68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23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75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08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03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школа-сад</dc:creator>
  <cp:keywords/>
  <dc:description/>
  <cp:lastModifiedBy>iny</cp:lastModifiedBy>
  <cp:revision>10</cp:revision>
  <dcterms:created xsi:type="dcterms:W3CDTF">2012-09-07T02:48:00Z</dcterms:created>
  <dcterms:modified xsi:type="dcterms:W3CDTF">2020-01-29T06:25:00Z</dcterms:modified>
</cp:coreProperties>
</file>