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68" w:rsidRDefault="00580F68" w:rsidP="003B6943">
      <w:pPr>
        <w:rPr>
          <w:rFonts w:ascii="Times New Roman" w:hAnsi="Times New Roman" w:cs="Times New Roman"/>
          <w:sz w:val="28"/>
          <w:szCs w:val="28"/>
        </w:rPr>
      </w:pPr>
    </w:p>
    <w:p w:rsidR="00580F68" w:rsidRDefault="00580F68" w:rsidP="003B6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D8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66.75pt;height:260.25pt;visibility:visible">
            <v:imagedata r:id="rId5" o:title=""/>
          </v:shape>
        </w:pict>
      </w:r>
    </w:p>
    <w:p w:rsidR="00580F68" w:rsidRDefault="00580F68" w:rsidP="00AA0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чистых рук</w:t>
      </w:r>
    </w:p>
    <w:p w:rsidR="00580F68" w:rsidRDefault="00580F68" w:rsidP="00AA0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чистых рук проводится ежегодно 15 октября, идея принадлежит Генеральной Ассамблее ООН совместно с Детским фондом ЮНИСЕФ и Всемирной организации здравоохранения.  Акция проходит под девизом «Чистые руки спасают жизнь», а целью ее является привлечение граждан к изменению своих привычек, к соблюдению правил гигиены рук, так как это самый эффективный способ предотвратить и защитить себя и окружающих от большого количества заболеваний.</w:t>
      </w:r>
    </w:p>
    <w:p w:rsidR="00580F68" w:rsidRDefault="00580F68" w:rsidP="00AA0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микроорганизмов, обитающих у нас на ладонях, в три раза превышает количество бактерий, которые находятся на других участках тела, следовательно, разносчиком инфекции в организм являются плохо вымытые руки или совсем немытые руки. </w:t>
      </w:r>
    </w:p>
    <w:p w:rsidR="00580F68" w:rsidRDefault="00580F68" w:rsidP="00AA0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важно знать, что мыть руки важно, ведь следуя этому правилу, вы можете защитить себя от таких заболеваний как: дизентерия, гепатит, холера, и многих других. Кроме этого необходимо понимать, что грязными или плохо вымытыми руками нельзя прикасаться к лицу, это чревато раздражением или различного рода высыпаниям на коже лица.</w:t>
      </w:r>
    </w:p>
    <w:p w:rsidR="00580F68" w:rsidRDefault="00580F68" w:rsidP="00AA0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своей сути, процесс мытья рук должен входить в систему вашей обыденности, как например чистка зубов. В семьях необходимо прививать навыки этики и гигиены рук с раннего детства, чтоб это вошло просто на просто в привычку, ведь чистые руки – это залог вашего здоровья!</w:t>
      </w:r>
    </w:p>
    <w:p w:rsidR="00580F68" w:rsidRDefault="00580F68" w:rsidP="003B6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простые правила гигиены и не забывайте мыть руки после посещения туалета, перед приемом пищи, после прогулки на улице или физического контакта с животными и больными людьми, поездок в общественном транспорте, посещения магазинов и т.д.</w:t>
      </w:r>
    </w:p>
    <w:p w:rsidR="00580F68" w:rsidRPr="003B6943" w:rsidRDefault="00580F68" w:rsidP="003B6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0F68" w:rsidRDefault="00580F68" w:rsidP="003B6943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80F68" w:rsidRDefault="00580F68" w:rsidP="003B6943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80F68" w:rsidRPr="00107C00" w:rsidRDefault="00580F68" w:rsidP="003B6943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07C0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 правильно мыть руки</w:t>
      </w:r>
    </w:p>
    <w:p w:rsidR="00580F68" w:rsidRPr="00AA0513" w:rsidRDefault="00580F68" w:rsidP="004B75E5">
      <w:pPr>
        <w:ind w:left="-567" w:right="-285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E578B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6" type="#_x0000_t75" style="width:497.25pt;height:360.75pt;visibility:visible" filled="t" fillcolor="yellow">
            <v:imagedata r:id="rId6" o:title=""/>
          </v:shape>
        </w:pict>
      </w:r>
      <w:bookmarkStart w:id="0" w:name="_GoBack"/>
      <w:bookmarkEnd w:id="0"/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Перед мытьем рук необходимо снять украшения с рук (браслеты, кольца), так как они затрудняют эффективное удаление бактерий и грязи;</w:t>
      </w:r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Не стоит думать, что антибактериальное мыло лучше обычного. Принцип действия мыла в смывании микробов с кожи, а не уничтожение;</w:t>
      </w:r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Процедура мытья рук должна занимать не меньше 15-20 секунд;</w:t>
      </w:r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Закрывайте кран с использованием салфетки или бумажного полотенца, особенно в общественных туалетах;</w:t>
      </w:r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Для просушки рук используйте бумажные полотенца, они более гигиеничны чем обычные тканевые;</w:t>
      </w:r>
    </w:p>
    <w:p w:rsidR="00580F68" w:rsidRPr="00AA0513" w:rsidRDefault="00580F68" w:rsidP="00AA05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>В общественных местах рекомендуется пользоваться жидким мылом, а не кусковым, так как на кусковом остается множество бактерий от других людей;</w:t>
      </w:r>
    </w:p>
    <w:p w:rsidR="00580F68" w:rsidRDefault="00580F68" w:rsidP="003B69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513">
        <w:rPr>
          <w:rFonts w:ascii="Times New Roman" w:hAnsi="Times New Roman" w:cs="Times New Roman"/>
          <w:sz w:val="28"/>
          <w:szCs w:val="28"/>
        </w:rPr>
        <w:t xml:space="preserve">Бесполезно мыть руки одной водой, так вы лишь создадите на руках благоприятную </w:t>
      </w:r>
      <w:r>
        <w:rPr>
          <w:rFonts w:ascii="Times New Roman" w:hAnsi="Times New Roman" w:cs="Times New Roman"/>
          <w:sz w:val="28"/>
          <w:szCs w:val="28"/>
        </w:rPr>
        <w:t>среду для  размножения бактерий.</w:t>
      </w:r>
    </w:p>
    <w:p w:rsidR="00580F68" w:rsidRPr="003B6943" w:rsidRDefault="00580F68" w:rsidP="0075222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Роспотребнадзора по Хабаровскому краю Вам здоровья!</w:t>
      </w:r>
    </w:p>
    <w:sectPr w:rsidR="00580F68" w:rsidRPr="003B6943" w:rsidSect="0075222B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5261"/>
    <w:multiLevelType w:val="hybridMultilevel"/>
    <w:tmpl w:val="458C9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C05"/>
    <w:rsid w:val="000068BE"/>
    <w:rsid w:val="00107C00"/>
    <w:rsid w:val="001438EE"/>
    <w:rsid w:val="0021266D"/>
    <w:rsid w:val="003B6943"/>
    <w:rsid w:val="00484297"/>
    <w:rsid w:val="004B75E5"/>
    <w:rsid w:val="00580F68"/>
    <w:rsid w:val="00730D85"/>
    <w:rsid w:val="0075222B"/>
    <w:rsid w:val="009735E3"/>
    <w:rsid w:val="00A25C05"/>
    <w:rsid w:val="00AA0513"/>
    <w:rsid w:val="00BA3E54"/>
    <w:rsid w:val="00CF26E7"/>
    <w:rsid w:val="00E5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1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0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05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363</Words>
  <Characters>2070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SANZPP\TretyakovaVE</dc:creator>
  <cp:keywords/>
  <dc:description/>
  <cp:lastModifiedBy>1</cp:lastModifiedBy>
  <cp:revision>9</cp:revision>
  <cp:lastPrinted>2016-10-14T01:13:00Z</cp:lastPrinted>
  <dcterms:created xsi:type="dcterms:W3CDTF">2016-10-04T07:37:00Z</dcterms:created>
  <dcterms:modified xsi:type="dcterms:W3CDTF">2016-10-14T01:14:00Z</dcterms:modified>
</cp:coreProperties>
</file>